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A1E5C" w:rsidRDefault="00CB03C6">
      <w:pPr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>附件3：</w:t>
      </w:r>
    </w:p>
    <w:p w:rsidR="004A1E5C" w:rsidRDefault="00CB03C6">
      <w:pPr>
        <w:rPr>
          <w:rFonts w:ascii="仿宋" w:eastAsia="仿宋" w:hAnsi="仿宋" w:cs="宋体"/>
          <w:b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 xml:space="preserve">                         </w:t>
      </w:r>
      <w:r>
        <w:rPr>
          <w:rFonts w:ascii="仿宋" w:eastAsia="仿宋" w:hAnsi="仿宋" w:cs="宋体" w:hint="eastAsia"/>
          <w:b/>
          <w:sz w:val="28"/>
          <w:szCs w:val="28"/>
        </w:rPr>
        <w:t>承诺函</w:t>
      </w:r>
    </w:p>
    <w:p w:rsidR="004A1E5C" w:rsidRDefault="00CB03C6">
      <w:pPr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>四川省</w:t>
      </w:r>
      <w:r>
        <w:rPr>
          <w:rFonts w:ascii="仿宋" w:eastAsia="仿宋" w:hAnsi="仿宋" w:cs="宋体"/>
          <w:sz w:val="28"/>
          <w:szCs w:val="28"/>
        </w:rPr>
        <w:t>体育彩票管理中心</w:t>
      </w:r>
      <w:r>
        <w:rPr>
          <w:rFonts w:ascii="仿宋" w:eastAsia="仿宋" w:hAnsi="仿宋" w:cs="宋体" w:hint="eastAsia"/>
          <w:sz w:val="28"/>
          <w:szCs w:val="28"/>
        </w:rPr>
        <w:t>绵阳</w:t>
      </w:r>
      <w:r>
        <w:rPr>
          <w:rFonts w:ascii="仿宋" w:eastAsia="仿宋" w:hAnsi="仿宋" w:cs="宋体"/>
          <w:sz w:val="28"/>
          <w:szCs w:val="28"/>
        </w:rPr>
        <w:t>分中心：</w:t>
      </w:r>
    </w:p>
    <w:p w:rsidR="004A1E5C" w:rsidRDefault="00CB03C6">
      <w:pPr>
        <w:ind w:firstLine="624"/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>我</w:t>
      </w:r>
      <w:r>
        <w:rPr>
          <w:rFonts w:ascii="仿宋" w:eastAsia="仿宋" w:hAnsi="仿宋" w:cs="宋体"/>
          <w:sz w:val="28"/>
          <w:szCs w:val="28"/>
        </w:rPr>
        <w:t>公司参与贵中心</w:t>
      </w:r>
      <w:r w:rsidR="005671E4" w:rsidRPr="005671E4">
        <w:rPr>
          <w:rFonts w:ascii="仿宋" w:eastAsia="仿宋" w:hAnsi="仿宋" w:cs="宋体" w:hint="eastAsia"/>
          <w:sz w:val="28"/>
          <w:szCs w:val="28"/>
        </w:rPr>
        <w:t>2024年度风险防控</w:t>
      </w:r>
      <w:proofErr w:type="gramStart"/>
      <w:r w:rsidR="005671E4" w:rsidRPr="005671E4">
        <w:rPr>
          <w:rFonts w:ascii="仿宋" w:eastAsia="仿宋" w:hAnsi="仿宋" w:cs="宋体" w:hint="eastAsia"/>
          <w:sz w:val="28"/>
          <w:szCs w:val="28"/>
        </w:rPr>
        <w:t>暨责任</w:t>
      </w:r>
      <w:proofErr w:type="gramEnd"/>
      <w:r w:rsidR="005671E4" w:rsidRPr="005671E4">
        <w:rPr>
          <w:rFonts w:ascii="仿宋" w:eastAsia="仿宋" w:hAnsi="仿宋" w:cs="宋体" w:hint="eastAsia"/>
          <w:sz w:val="28"/>
          <w:szCs w:val="28"/>
        </w:rPr>
        <w:t>彩票综合培训</w:t>
      </w:r>
      <w:r>
        <w:rPr>
          <w:rFonts w:ascii="仿宋" w:eastAsia="仿宋" w:hAnsi="仿宋" w:cs="宋体" w:hint="eastAsia"/>
          <w:sz w:val="28"/>
          <w:szCs w:val="28"/>
        </w:rPr>
        <w:t>（绵阳站）会务服务</w:t>
      </w:r>
      <w:r>
        <w:rPr>
          <w:rFonts w:ascii="仿宋" w:eastAsia="仿宋" w:hAnsi="仿宋" w:cs="仿宋" w:hint="eastAsia"/>
          <w:color w:val="000000"/>
          <w:sz w:val="28"/>
          <w:szCs w:val="28"/>
        </w:rPr>
        <w:t>采购</w:t>
      </w:r>
      <w:r>
        <w:rPr>
          <w:rFonts w:ascii="仿宋" w:eastAsia="仿宋" w:hAnsi="仿宋" w:cs="宋体" w:hint="eastAsia"/>
          <w:sz w:val="28"/>
          <w:szCs w:val="28"/>
        </w:rPr>
        <w:t>项目</w:t>
      </w:r>
      <w:r>
        <w:rPr>
          <w:rFonts w:ascii="仿宋" w:eastAsia="仿宋" w:hAnsi="仿宋" w:cs="宋体"/>
          <w:sz w:val="28"/>
          <w:szCs w:val="28"/>
        </w:rPr>
        <w:t>的比选</w:t>
      </w:r>
      <w:r>
        <w:rPr>
          <w:rFonts w:ascii="仿宋" w:eastAsia="仿宋" w:hAnsi="仿宋" w:cs="宋体" w:hint="eastAsia"/>
          <w:sz w:val="28"/>
          <w:szCs w:val="28"/>
        </w:rPr>
        <w:t>，</w:t>
      </w:r>
      <w:r>
        <w:rPr>
          <w:rFonts w:ascii="仿宋" w:eastAsia="仿宋" w:hAnsi="仿宋" w:cs="宋体"/>
          <w:sz w:val="28"/>
          <w:szCs w:val="28"/>
        </w:rPr>
        <w:t>现郑重承诺如下：</w:t>
      </w:r>
    </w:p>
    <w:p w:rsidR="004A1E5C" w:rsidRDefault="00CB03C6">
      <w:pPr>
        <w:ind w:firstLineChars="200" w:firstLine="560"/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>我公司能够完成满足贵中心</w:t>
      </w:r>
      <w:r w:rsidR="005671E4" w:rsidRPr="005671E4">
        <w:rPr>
          <w:rFonts w:ascii="仿宋" w:eastAsia="仿宋" w:hAnsi="仿宋" w:cs="宋体" w:hint="eastAsia"/>
          <w:sz w:val="28"/>
          <w:szCs w:val="28"/>
        </w:rPr>
        <w:t>2024年度风险防控暨责任彩票综合培训</w:t>
      </w:r>
      <w:r w:rsidR="005671E4">
        <w:rPr>
          <w:rFonts w:ascii="仿宋" w:eastAsia="仿宋" w:hAnsi="仿宋" w:cs="宋体" w:hint="eastAsia"/>
          <w:sz w:val="28"/>
          <w:szCs w:val="28"/>
        </w:rPr>
        <w:t>（绵阳站）</w:t>
      </w:r>
      <w:bookmarkStart w:id="0" w:name="_GoBack"/>
      <w:bookmarkEnd w:id="0"/>
      <w:r>
        <w:rPr>
          <w:rFonts w:ascii="仿宋" w:eastAsia="仿宋" w:hAnsi="仿宋" w:cs="宋体" w:hint="eastAsia"/>
          <w:sz w:val="28"/>
          <w:szCs w:val="28"/>
        </w:rPr>
        <w:t>会务服务</w:t>
      </w:r>
      <w:r>
        <w:rPr>
          <w:rFonts w:ascii="仿宋" w:eastAsia="仿宋" w:hAnsi="仿宋" w:cs="仿宋" w:hint="eastAsia"/>
          <w:color w:val="000000"/>
          <w:sz w:val="28"/>
          <w:szCs w:val="28"/>
        </w:rPr>
        <w:t>采购</w:t>
      </w:r>
      <w:r>
        <w:rPr>
          <w:rFonts w:ascii="仿宋" w:eastAsia="仿宋" w:hAnsi="仿宋" w:cs="宋体" w:hint="eastAsia"/>
          <w:sz w:val="28"/>
          <w:szCs w:val="28"/>
        </w:rPr>
        <w:t>项目比选公告附件二</w:t>
      </w:r>
      <w:r>
        <w:rPr>
          <w:rFonts w:ascii="仿宋" w:eastAsia="仿宋" w:hAnsi="仿宋" w:cs="宋体"/>
          <w:sz w:val="28"/>
          <w:szCs w:val="28"/>
        </w:rPr>
        <w:t>中所有</w:t>
      </w:r>
      <w:r>
        <w:rPr>
          <w:rFonts w:ascii="仿宋" w:eastAsia="仿宋" w:hAnsi="仿宋" w:cs="宋体" w:hint="eastAsia"/>
          <w:sz w:val="28"/>
          <w:szCs w:val="28"/>
        </w:rPr>
        <w:t>“★”项的相关要求</w:t>
      </w:r>
      <w:r>
        <w:rPr>
          <w:rFonts w:ascii="仿宋" w:eastAsia="仿宋" w:hAnsi="仿宋" w:cs="宋体"/>
          <w:sz w:val="28"/>
          <w:szCs w:val="28"/>
        </w:rPr>
        <w:t>，做实质性响应</w:t>
      </w:r>
      <w:r>
        <w:rPr>
          <w:rFonts w:ascii="仿宋" w:eastAsia="仿宋" w:hAnsi="仿宋" w:cs="宋体" w:hint="eastAsia"/>
          <w:sz w:val="28"/>
          <w:szCs w:val="28"/>
        </w:rPr>
        <w:t>、没有</w:t>
      </w:r>
      <w:r>
        <w:rPr>
          <w:rFonts w:ascii="仿宋" w:eastAsia="仿宋" w:hAnsi="仿宋" w:cs="宋体"/>
          <w:sz w:val="28"/>
          <w:szCs w:val="28"/>
        </w:rPr>
        <w:t>负</w:t>
      </w:r>
      <w:r>
        <w:rPr>
          <w:rFonts w:ascii="仿宋" w:eastAsia="仿宋" w:hAnsi="仿宋" w:cs="宋体" w:hint="eastAsia"/>
          <w:sz w:val="28"/>
          <w:szCs w:val="28"/>
        </w:rPr>
        <w:t>偏离</w:t>
      </w:r>
      <w:r>
        <w:rPr>
          <w:rFonts w:ascii="仿宋" w:eastAsia="仿宋" w:hAnsi="仿宋" w:cs="宋体"/>
          <w:sz w:val="28"/>
          <w:szCs w:val="28"/>
        </w:rPr>
        <w:t>。</w:t>
      </w:r>
      <w:r>
        <w:rPr>
          <w:rFonts w:ascii="仿宋" w:eastAsia="仿宋" w:hAnsi="仿宋" w:cs="宋体" w:hint="eastAsia"/>
          <w:sz w:val="28"/>
          <w:szCs w:val="28"/>
        </w:rPr>
        <w:t>若</w:t>
      </w:r>
      <w:r>
        <w:rPr>
          <w:rFonts w:ascii="仿宋" w:eastAsia="仿宋" w:hAnsi="仿宋" w:cs="宋体"/>
          <w:sz w:val="28"/>
          <w:szCs w:val="28"/>
        </w:rPr>
        <w:t>我</w:t>
      </w:r>
      <w:r>
        <w:rPr>
          <w:rFonts w:ascii="仿宋" w:eastAsia="仿宋" w:hAnsi="仿宋" w:cs="宋体" w:hint="eastAsia"/>
          <w:sz w:val="28"/>
          <w:szCs w:val="28"/>
        </w:rPr>
        <w:t>公司</w:t>
      </w:r>
      <w:r>
        <w:rPr>
          <w:rFonts w:ascii="仿宋" w:eastAsia="仿宋" w:hAnsi="仿宋" w:cs="宋体"/>
          <w:sz w:val="28"/>
          <w:szCs w:val="28"/>
        </w:rPr>
        <w:t>中选</w:t>
      </w:r>
      <w:r>
        <w:rPr>
          <w:rFonts w:ascii="仿宋" w:eastAsia="仿宋" w:hAnsi="仿宋" w:cs="宋体" w:hint="eastAsia"/>
          <w:sz w:val="28"/>
          <w:szCs w:val="28"/>
        </w:rPr>
        <w:t>将严格按照</w:t>
      </w:r>
      <w:r>
        <w:rPr>
          <w:rFonts w:ascii="仿宋" w:eastAsia="仿宋" w:hAnsi="仿宋" w:cs="宋体"/>
          <w:sz w:val="28"/>
          <w:szCs w:val="28"/>
        </w:rPr>
        <w:t>比选</w:t>
      </w:r>
      <w:r>
        <w:rPr>
          <w:rFonts w:ascii="仿宋" w:eastAsia="仿宋" w:hAnsi="仿宋" w:cs="宋体" w:hint="eastAsia"/>
          <w:sz w:val="28"/>
          <w:szCs w:val="28"/>
        </w:rPr>
        <w:t>项目</w:t>
      </w:r>
      <w:r>
        <w:rPr>
          <w:rFonts w:ascii="仿宋" w:eastAsia="仿宋" w:hAnsi="仿宋" w:cs="宋体"/>
          <w:sz w:val="28"/>
          <w:szCs w:val="28"/>
        </w:rPr>
        <w:t>的</w:t>
      </w:r>
      <w:r>
        <w:rPr>
          <w:rFonts w:ascii="仿宋" w:eastAsia="仿宋" w:hAnsi="仿宋" w:cs="宋体" w:hint="eastAsia"/>
          <w:sz w:val="28"/>
          <w:szCs w:val="28"/>
        </w:rPr>
        <w:t>相关要求签订</w:t>
      </w:r>
      <w:r>
        <w:rPr>
          <w:rFonts w:ascii="仿宋" w:eastAsia="仿宋" w:hAnsi="仿宋" w:cs="宋体"/>
          <w:sz w:val="28"/>
          <w:szCs w:val="28"/>
        </w:rPr>
        <w:t>合同并</w:t>
      </w:r>
      <w:r>
        <w:rPr>
          <w:rFonts w:ascii="仿宋" w:eastAsia="仿宋" w:hAnsi="仿宋" w:cs="宋体" w:hint="eastAsia"/>
          <w:sz w:val="28"/>
          <w:szCs w:val="28"/>
        </w:rPr>
        <w:t>实施</w:t>
      </w:r>
      <w:r>
        <w:rPr>
          <w:rFonts w:ascii="仿宋" w:eastAsia="仿宋" w:hAnsi="仿宋" w:cs="宋体"/>
          <w:sz w:val="28"/>
          <w:szCs w:val="28"/>
        </w:rPr>
        <w:t>履约</w:t>
      </w:r>
      <w:r>
        <w:rPr>
          <w:rFonts w:ascii="仿宋" w:eastAsia="仿宋" w:hAnsi="仿宋" w:cs="宋体" w:hint="eastAsia"/>
          <w:sz w:val="28"/>
          <w:szCs w:val="28"/>
        </w:rPr>
        <w:t>。</w:t>
      </w:r>
    </w:p>
    <w:p w:rsidR="004A1E5C" w:rsidRDefault="00CB03C6">
      <w:pPr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 xml:space="preserve">                 </w:t>
      </w:r>
      <w:r>
        <w:rPr>
          <w:rFonts w:ascii="仿宋" w:eastAsia="仿宋" w:hAnsi="仿宋" w:cs="宋体"/>
          <w:sz w:val="28"/>
          <w:szCs w:val="28"/>
        </w:rPr>
        <w:t xml:space="preserve">     </w:t>
      </w:r>
      <w:r>
        <w:rPr>
          <w:rFonts w:ascii="仿宋" w:eastAsia="仿宋" w:hAnsi="仿宋" w:cs="宋体" w:hint="eastAsia"/>
          <w:sz w:val="28"/>
          <w:szCs w:val="28"/>
        </w:rPr>
        <w:t xml:space="preserve"> </w:t>
      </w:r>
    </w:p>
    <w:p w:rsidR="004A1E5C" w:rsidRDefault="00CB03C6">
      <w:pPr>
        <w:widowControl/>
        <w:spacing w:line="360" w:lineRule="atLeast"/>
        <w:jc w:val="left"/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>公司名称：XXXX（单位公章）。</w:t>
      </w:r>
    </w:p>
    <w:p w:rsidR="004A1E5C" w:rsidRDefault="00CB03C6">
      <w:pPr>
        <w:widowControl/>
        <w:spacing w:line="360" w:lineRule="atLeast"/>
        <w:jc w:val="left"/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>法定代表人（签字或加盖个人名章）：XXXX。</w:t>
      </w:r>
    </w:p>
    <w:p w:rsidR="004A1E5C" w:rsidRDefault="00CB03C6">
      <w:pPr>
        <w:widowControl/>
        <w:spacing w:line="360" w:lineRule="atLeast"/>
        <w:jc w:val="left"/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>联系</w:t>
      </w:r>
      <w:r>
        <w:rPr>
          <w:rFonts w:ascii="仿宋" w:eastAsia="仿宋" w:hAnsi="仿宋" w:cs="宋体"/>
          <w:sz w:val="28"/>
          <w:szCs w:val="28"/>
        </w:rPr>
        <w:t>电话：</w:t>
      </w:r>
    </w:p>
    <w:p w:rsidR="004A1E5C" w:rsidRDefault="00CB03C6">
      <w:pPr>
        <w:widowControl/>
        <w:spacing w:line="360" w:lineRule="atLeast"/>
        <w:ind w:firstLineChars="1996" w:firstLine="5589"/>
        <w:jc w:val="left"/>
        <w:rPr>
          <w:color w:val="000000"/>
          <w:sz w:val="24"/>
        </w:rPr>
      </w:pPr>
      <w:r>
        <w:rPr>
          <w:rFonts w:ascii="仿宋" w:eastAsia="仿宋" w:hAnsi="仿宋" w:cs="宋体" w:hint="eastAsia"/>
          <w:sz w:val="28"/>
          <w:szCs w:val="28"/>
        </w:rPr>
        <w:t>日    期：</w:t>
      </w:r>
      <w:r>
        <w:rPr>
          <w:rFonts w:hint="eastAsia"/>
          <w:color w:val="000000"/>
          <w:sz w:val="24"/>
        </w:rPr>
        <w:t>XXXX</w:t>
      </w:r>
      <w:r>
        <w:rPr>
          <w:rFonts w:hint="eastAsia"/>
          <w:color w:val="000000"/>
          <w:sz w:val="24"/>
        </w:rPr>
        <w:t>。</w:t>
      </w:r>
    </w:p>
    <w:sectPr w:rsidR="004A1E5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RmZWEyY2QzMmY1ZjU0MDE2NTQzZjFhMzhlMDZkNTIifQ=="/>
  </w:docVars>
  <w:rsids>
    <w:rsidRoot w:val="003B22C8"/>
    <w:rsid w:val="000B1FF7"/>
    <w:rsid w:val="00165246"/>
    <w:rsid w:val="001C5964"/>
    <w:rsid w:val="002D29CF"/>
    <w:rsid w:val="003B22C8"/>
    <w:rsid w:val="003D6567"/>
    <w:rsid w:val="003F5194"/>
    <w:rsid w:val="00441651"/>
    <w:rsid w:val="0049577B"/>
    <w:rsid w:val="004A1E5C"/>
    <w:rsid w:val="004D7C84"/>
    <w:rsid w:val="00521FD0"/>
    <w:rsid w:val="00564069"/>
    <w:rsid w:val="005671E4"/>
    <w:rsid w:val="00657003"/>
    <w:rsid w:val="00674329"/>
    <w:rsid w:val="006A36F8"/>
    <w:rsid w:val="0074598E"/>
    <w:rsid w:val="007919E3"/>
    <w:rsid w:val="008A1E10"/>
    <w:rsid w:val="00911D9A"/>
    <w:rsid w:val="0094297C"/>
    <w:rsid w:val="0095294B"/>
    <w:rsid w:val="00A71645"/>
    <w:rsid w:val="00A7757B"/>
    <w:rsid w:val="00AB1F2A"/>
    <w:rsid w:val="00B04E23"/>
    <w:rsid w:val="00B11DE8"/>
    <w:rsid w:val="00C62C2E"/>
    <w:rsid w:val="00C8105A"/>
    <w:rsid w:val="00CB03C6"/>
    <w:rsid w:val="00D54AEF"/>
    <w:rsid w:val="00D92B9D"/>
    <w:rsid w:val="00E9094F"/>
    <w:rsid w:val="00ED3AE2"/>
    <w:rsid w:val="175809D3"/>
    <w:rsid w:val="29606D8E"/>
    <w:rsid w:val="35662E14"/>
    <w:rsid w:val="38085E87"/>
    <w:rsid w:val="3CDC3CE0"/>
    <w:rsid w:val="483019E0"/>
    <w:rsid w:val="5A773DA8"/>
    <w:rsid w:val="63EE22A9"/>
    <w:rsid w:val="66AB5D5F"/>
    <w:rsid w:val="7B2955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18CC484C-A1D6-4B1E-9F34-E396300576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44</Words>
  <Characters>252</Characters>
  <Application>Microsoft Office Word</Application>
  <DocSecurity>0</DocSecurity>
  <Lines>2</Lines>
  <Paragraphs>1</Paragraphs>
  <ScaleCrop>false</ScaleCrop>
  <Company>Microsoft</Company>
  <LinksUpToDate>false</LinksUpToDate>
  <CharactersWithSpaces>295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Lenovo</cp:lastModifiedBy>
  <cp:revision>22</cp:revision>
  <cp:lastPrinted>2017-12-07T03:17:00Z</cp:lastPrinted>
  <dcterms:created xsi:type="dcterms:W3CDTF">2016-12-15T03:58:00Z</dcterms:created>
  <dcterms:modified xsi:type="dcterms:W3CDTF">2024-05-16T02:27:00Z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0CAD249A44894604B662EC9F7210563A</vt:lpwstr>
  </property>
</Properties>
</file>