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EB" w:rsidRDefault="00FF3A10">
      <w:pPr>
        <w:widowControl/>
        <w:spacing w:line="360" w:lineRule="atLeast"/>
        <w:outlineLvl w:val="1"/>
        <w:rPr>
          <w:rFonts w:ascii="仿宋" w:eastAsia="仿宋" w:hAnsi="仿宋" w:cs="宋体"/>
          <w:b/>
          <w:kern w:val="2"/>
          <w:sz w:val="28"/>
          <w:szCs w:val="28"/>
        </w:rPr>
      </w:pPr>
      <w:r>
        <w:rPr>
          <w:rFonts w:ascii="仿宋" w:eastAsia="仿宋" w:hAnsi="仿宋" w:cs="宋体" w:hint="eastAsia"/>
          <w:b/>
          <w:kern w:val="2"/>
          <w:sz w:val="28"/>
          <w:szCs w:val="28"/>
        </w:rPr>
        <w:t>附件</w:t>
      </w:r>
      <w:r>
        <w:rPr>
          <w:rFonts w:ascii="仿宋" w:eastAsia="仿宋" w:hAnsi="仿宋" w:cs="宋体" w:hint="eastAsia"/>
          <w:b/>
          <w:kern w:val="2"/>
          <w:sz w:val="28"/>
          <w:szCs w:val="28"/>
        </w:rPr>
        <w:t>1</w:t>
      </w:r>
      <w:r>
        <w:rPr>
          <w:rFonts w:ascii="仿宋" w:eastAsia="仿宋" w:hAnsi="仿宋" w:cs="宋体" w:hint="eastAsia"/>
          <w:b/>
          <w:kern w:val="2"/>
          <w:sz w:val="28"/>
          <w:szCs w:val="28"/>
        </w:rPr>
        <w:t>：</w:t>
      </w:r>
    </w:p>
    <w:p w:rsidR="00FA2DEB" w:rsidRDefault="00FF3A10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>
        <w:rPr>
          <w:rFonts w:hAnsi="宋体" w:hint="eastAsia"/>
          <w:b/>
          <w:bCs/>
          <w:kern w:val="2"/>
          <w:sz w:val="32"/>
          <w:szCs w:val="32"/>
        </w:rPr>
        <w:t>承诺函</w:t>
      </w:r>
    </w:p>
    <w:p w:rsidR="00FA2DEB" w:rsidRDefault="00FA2DEB">
      <w:pPr>
        <w:widowControl/>
        <w:spacing w:line="360" w:lineRule="atLeast"/>
        <w:jc w:val="center"/>
        <w:rPr>
          <w:b/>
          <w:color w:val="000000"/>
          <w:sz w:val="24"/>
        </w:rPr>
      </w:pPr>
      <w:bookmarkStart w:id="0" w:name="_GoBack"/>
      <w:bookmarkEnd w:id="0"/>
    </w:p>
    <w:p w:rsidR="00FA2DEB" w:rsidRDefault="00FF3A10">
      <w:pPr>
        <w:widowControl/>
        <w:spacing w:line="360" w:lineRule="atLeast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四川省体育彩票管理中心</w:t>
      </w:r>
      <w:r w:rsidR="00EC5A58">
        <w:rPr>
          <w:rFonts w:hAnsi="宋体" w:cs="宋体" w:hint="eastAsia"/>
          <w:kern w:val="2"/>
          <w:sz w:val="28"/>
          <w:szCs w:val="28"/>
        </w:rPr>
        <w:t>绵阳</w:t>
      </w:r>
      <w:r>
        <w:rPr>
          <w:rFonts w:hAnsi="宋体" w:cs="宋体" w:hint="eastAsia"/>
          <w:kern w:val="2"/>
          <w:sz w:val="28"/>
          <w:szCs w:val="28"/>
        </w:rPr>
        <w:t>分中心</w:t>
      </w:r>
      <w:r>
        <w:rPr>
          <w:rFonts w:hAnsi="宋体" w:cs="宋体" w:hint="eastAsia"/>
          <w:kern w:val="2"/>
          <w:sz w:val="28"/>
          <w:szCs w:val="28"/>
        </w:rPr>
        <w:t>（业主单位）：</w:t>
      </w:r>
    </w:p>
    <w:p w:rsidR="00FA2DEB" w:rsidRDefault="00FF3A10">
      <w:pPr>
        <w:widowControl/>
        <w:spacing w:line="360" w:lineRule="atLeast"/>
        <w:ind w:firstLineChars="200" w:firstLine="56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我公司作为本次采购项目的比选供应商，根据比选公告要求现郑重承诺如下：</w:t>
      </w:r>
    </w:p>
    <w:p w:rsidR="00FA2DEB" w:rsidRDefault="00FF3A10">
      <w:pPr>
        <w:widowControl/>
        <w:spacing w:line="360" w:lineRule="atLeast"/>
        <w:ind w:firstLineChars="200" w:firstLine="56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一、具备《中华人民共和国政府采购法》第二十二条规定的条件：</w:t>
      </w:r>
    </w:p>
    <w:p w:rsidR="00FA2DEB" w:rsidRDefault="00FF3A10">
      <w:pPr>
        <w:widowControl/>
        <w:spacing w:line="360" w:lineRule="atLeast"/>
        <w:ind w:leftChars="200" w:left="820" w:hangingChars="50" w:hanging="14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（一）具有独立承担民事责任的能力；</w:t>
      </w:r>
      <w:r>
        <w:rPr>
          <w:rFonts w:hAnsi="宋体" w:cs="宋体" w:hint="eastAsia"/>
          <w:kern w:val="2"/>
          <w:sz w:val="28"/>
          <w:szCs w:val="28"/>
        </w:rPr>
        <w:t xml:space="preserve"> </w:t>
      </w:r>
    </w:p>
    <w:p w:rsidR="00FA2DEB" w:rsidRDefault="00FF3A10">
      <w:pPr>
        <w:widowControl/>
        <w:spacing w:line="360" w:lineRule="atLeast"/>
        <w:ind w:leftChars="200" w:left="820" w:hangingChars="50" w:hanging="14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（二）具有良好的商业信誉和健全的财务会计制度；</w:t>
      </w:r>
      <w:r>
        <w:rPr>
          <w:rFonts w:hAnsi="宋体" w:cs="宋体" w:hint="eastAsia"/>
          <w:kern w:val="2"/>
          <w:sz w:val="28"/>
          <w:szCs w:val="28"/>
        </w:rPr>
        <w:t xml:space="preserve"> </w:t>
      </w:r>
    </w:p>
    <w:p w:rsidR="00FA2DEB" w:rsidRDefault="00FF3A10">
      <w:pPr>
        <w:widowControl/>
        <w:spacing w:line="360" w:lineRule="atLeast"/>
        <w:ind w:leftChars="200" w:left="820" w:hangingChars="50" w:hanging="14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（三）具有履行合同所必需的设备和专业技术能力；</w:t>
      </w:r>
      <w:r>
        <w:rPr>
          <w:rFonts w:hAnsi="宋体" w:cs="宋体" w:hint="eastAsia"/>
          <w:kern w:val="2"/>
          <w:sz w:val="28"/>
          <w:szCs w:val="28"/>
        </w:rPr>
        <w:t xml:space="preserve"> </w:t>
      </w:r>
    </w:p>
    <w:p w:rsidR="00FA2DEB" w:rsidRDefault="00FF3A10">
      <w:pPr>
        <w:widowControl/>
        <w:spacing w:line="360" w:lineRule="atLeast"/>
        <w:ind w:leftChars="200" w:left="820" w:hangingChars="50" w:hanging="14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（四）有依法缴纳税收和社会保障资金的良好记录；</w:t>
      </w:r>
      <w:r>
        <w:rPr>
          <w:rFonts w:hAnsi="宋体" w:cs="宋体" w:hint="eastAsia"/>
          <w:kern w:val="2"/>
          <w:sz w:val="28"/>
          <w:szCs w:val="28"/>
        </w:rPr>
        <w:t xml:space="preserve"> </w:t>
      </w:r>
    </w:p>
    <w:p w:rsidR="00FA2DEB" w:rsidRDefault="00FF3A10">
      <w:pPr>
        <w:widowControl/>
        <w:spacing w:line="360" w:lineRule="atLeast"/>
        <w:ind w:leftChars="200" w:left="820" w:hangingChars="50" w:hanging="14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（五）参加政府采购活动前三年内，在经营活动中没有重大违</w:t>
      </w:r>
    </w:p>
    <w:p w:rsidR="00FA2DEB" w:rsidRDefault="00FF3A10">
      <w:pPr>
        <w:widowControl/>
        <w:spacing w:line="360" w:lineRule="atLeast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法记录；</w:t>
      </w:r>
    </w:p>
    <w:p w:rsidR="00FA2DEB" w:rsidRDefault="00FF3A10">
      <w:pPr>
        <w:widowControl/>
        <w:spacing w:line="360" w:lineRule="atLeast"/>
        <w:ind w:firstLineChars="250" w:firstLine="70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（六）法律、行政法规规定的其他条件；</w:t>
      </w:r>
    </w:p>
    <w:p w:rsidR="00FA2DEB" w:rsidRDefault="00FF3A10">
      <w:pPr>
        <w:widowControl/>
        <w:spacing w:line="360" w:lineRule="atLeast"/>
        <w:ind w:firstLineChars="200" w:firstLine="56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二、本次采购活动中，与其他供应商之间不存在单位负责人为同一人或者直接控股、管理关系的情况。</w:t>
      </w:r>
    </w:p>
    <w:p w:rsidR="00FA2DEB" w:rsidRDefault="00FF3A10">
      <w:pPr>
        <w:widowControl/>
        <w:spacing w:line="360" w:lineRule="atLeast"/>
        <w:ind w:firstLineChars="250" w:firstLine="700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本公司对上述承诺的内容事项真实性负责。如经查实上述承诺的内容事项存在虚假，我公司愿意接受以提供虚假材料谋取中选而追究的法律责任。</w:t>
      </w:r>
    </w:p>
    <w:p w:rsidR="00FA2DEB" w:rsidRDefault="00FF3A10">
      <w:pPr>
        <w:widowControl/>
        <w:spacing w:line="360" w:lineRule="atLeast"/>
        <w:ind w:firstLineChars="196" w:firstLine="549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公司名称：</w:t>
      </w:r>
      <w:r>
        <w:rPr>
          <w:rFonts w:hAnsi="宋体" w:cs="宋体" w:hint="eastAsia"/>
          <w:kern w:val="2"/>
          <w:sz w:val="28"/>
          <w:szCs w:val="28"/>
        </w:rPr>
        <w:t>XXXX</w:t>
      </w:r>
      <w:r>
        <w:rPr>
          <w:rFonts w:hAnsi="宋体" w:cs="宋体" w:hint="eastAsia"/>
          <w:kern w:val="2"/>
          <w:sz w:val="28"/>
          <w:szCs w:val="28"/>
        </w:rPr>
        <w:t>（单位公章）。</w:t>
      </w:r>
    </w:p>
    <w:p w:rsidR="00FA2DEB" w:rsidRDefault="00FF3A10">
      <w:pPr>
        <w:widowControl/>
        <w:spacing w:line="360" w:lineRule="atLeast"/>
        <w:ind w:firstLineChars="196" w:firstLine="549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法定代表人（签字或加盖个人名章）：</w:t>
      </w:r>
      <w:r>
        <w:rPr>
          <w:rFonts w:hAnsi="宋体" w:cs="宋体" w:hint="eastAsia"/>
          <w:kern w:val="2"/>
          <w:sz w:val="28"/>
          <w:szCs w:val="28"/>
        </w:rPr>
        <w:t>XXXX</w:t>
      </w:r>
      <w:r>
        <w:rPr>
          <w:rFonts w:hAnsi="宋体" w:cs="宋体" w:hint="eastAsia"/>
          <w:kern w:val="2"/>
          <w:sz w:val="28"/>
          <w:szCs w:val="28"/>
        </w:rPr>
        <w:t>。</w:t>
      </w:r>
    </w:p>
    <w:p w:rsidR="00FA2DEB" w:rsidRDefault="00FF3A10">
      <w:pPr>
        <w:widowControl/>
        <w:spacing w:line="360" w:lineRule="atLeast"/>
        <w:ind w:firstLineChars="196" w:firstLine="549"/>
        <w:jc w:val="left"/>
        <w:rPr>
          <w:rFonts w:hAnsi="宋体" w:cs="宋体"/>
          <w:kern w:val="2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联系电话：</w:t>
      </w:r>
    </w:p>
    <w:p w:rsidR="00FA2DEB" w:rsidRDefault="00FF3A10">
      <w:pPr>
        <w:widowControl/>
        <w:spacing w:line="360" w:lineRule="atLeast"/>
        <w:ind w:firstLineChars="1996" w:firstLine="5589"/>
        <w:jc w:val="left"/>
        <w:rPr>
          <w:rFonts w:hAnsi="宋体" w:cs="宋体"/>
          <w:color w:val="000000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</w:rPr>
        <w:t>日</w:t>
      </w:r>
      <w:r>
        <w:rPr>
          <w:rFonts w:hAnsi="宋体" w:cs="宋体" w:hint="eastAsia"/>
          <w:kern w:val="2"/>
          <w:sz w:val="28"/>
          <w:szCs w:val="28"/>
        </w:rPr>
        <w:t xml:space="preserve">    </w:t>
      </w:r>
      <w:r>
        <w:rPr>
          <w:rFonts w:hAnsi="宋体" w:cs="宋体" w:hint="eastAsia"/>
          <w:kern w:val="2"/>
          <w:sz w:val="28"/>
          <w:szCs w:val="28"/>
        </w:rPr>
        <w:t>期：</w:t>
      </w:r>
      <w:r>
        <w:rPr>
          <w:rFonts w:hAnsi="宋体" w:cs="宋体" w:hint="eastAsia"/>
          <w:color w:val="000000"/>
          <w:sz w:val="28"/>
          <w:szCs w:val="28"/>
        </w:rPr>
        <w:t>XXXX</w:t>
      </w:r>
      <w:r>
        <w:rPr>
          <w:rFonts w:hAnsi="宋体" w:cs="宋体" w:hint="eastAsia"/>
          <w:color w:val="000000"/>
          <w:sz w:val="28"/>
          <w:szCs w:val="28"/>
        </w:rPr>
        <w:t>。</w:t>
      </w:r>
    </w:p>
    <w:sectPr w:rsidR="00FA2D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A10" w:rsidRDefault="00FF3A10" w:rsidP="00EC5A58">
      <w:r>
        <w:separator/>
      </w:r>
    </w:p>
  </w:endnote>
  <w:endnote w:type="continuationSeparator" w:id="0">
    <w:p w:rsidR="00FF3A10" w:rsidRDefault="00FF3A10" w:rsidP="00EC5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A10" w:rsidRDefault="00FF3A10" w:rsidP="00EC5A58">
      <w:r>
        <w:separator/>
      </w:r>
    </w:p>
  </w:footnote>
  <w:footnote w:type="continuationSeparator" w:id="0">
    <w:p w:rsidR="00FF3A10" w:rsidRDefault="00FF3A10" w:rsidP="00EC5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mZWEyY2QzMmY1ZjU0MDE2NTQzZjFhMzhlMDZkNTIifQ=="/>
  </w:docVars>
  <w:rsids>
    <w:rsidRoot w:val="00A4737D"/>
    <w:rsid w:val="00063309"/>
    <w:rsid w:val="001348AB"/>
    <w:rsid w:val="00175008"/>
    <w:rsid w:val="00225089"/>
    <w:rsid w:val="00261F92"/>
    <w:rsid w:val="002851AC"/>
    <w:rsid w:val="00293EE1"/>
    <w:rsid w:val="00302518"/>
    <w:rsid w:val="00346BFE"/>
    <w:rsid w:val="003A3ED9"/>
    <w:rsid w:val="004D2327"/>
    <w:rsid w:val="00592AB3"/>
    <w:rsid w:val="005A76E7"/>
    <w:rsid w:val="005C5061"/>
    <w:rsid w:val="00611F4D"/>
    <w:rsid w:val="006401A0"/>
    <w:rsid w:val="00645C8E"/>
    <w:rsid w:val="006F2BA8"/>
    <w:rsid w:val="0084476C"/>
    <w:rsid w:val="00883CAB"/>
    <w:rsid w:val="008A2CAA"/>
    <w:rsid w:val="008F7AB6"/>
    <w:rsid w:val="0095478A"/>
    <w:rsid w:val="00992F7E"/>
    <w:rsid w:val="009C7F62"/>
    <w:rsid w:val="009E749D"/>
    <w:rsid w:val="009F1CBC"/>
    <w:rsid w:val="00A4737D"/>
    <w:rsid w:val="00AA40F4"/>
    <w:rsid w:val="00B61963"/>
    <w:rsid w:val="00B704BC"/>
    <w:rsid w:val="00BC2F3D"/>
    <w:rsid w:val="00DA1FA0"/>
    <w:rsid w:val="00DA5886"/>
    <w:rsid w:val="00E76944"/>
    <w:rsid w:val="00EC5A58"/>
    <w:rsid w:val="00F673D1"/>
    <w:rsid w:val="00FA2DEB"/>
    <w:rsid w:val="00FF3A10"/>
    <w:rsid w:val="0F9806C5"/>
    <w:rsid w:val="12340E37"/>
    <w:rsid w:val="5A75662E"/>
    <w:rsid w:val="66F05C1B"/>
    <w:rsid w:val="6D34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0E7BEF-E1B1-43AC-9C38-E701FF5FB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eastAsia="宋体" w:hAnsi="Times New Roman" w:cs="Times New Roman"/>
      <w:sz w:val="3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10</cp:revision>
  <cp:lastPrinted>2022-12-30T03:42:00Z</cp:lastPrinted>
  <dcterms:created xsi:type="dcterms:W3CDTF">2020-05-18T02:55:00Z</dcterms:created>
  <dcterms:modified xsi:type="dcterms:W3CDTF">2023-09-25T02:03:00Z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3414C71020DB47FFAE891382BB4B515B</vt:lpwstr>
  </property>
</Properties>
</file>