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本人已认真阅读并了解《关于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2024年春季“招才引智”招聘活动的公告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》的内容，现郑重承诺：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1.本人所提供的个人信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息和证明材料客观、真实、准确；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2.本人在考试中将严格遵守考试规定和考试纪律；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应聘者</w:t>
      </w:r>
      <w:r>
        <w:rPr>
          <w:rFonts w:hint="eastAsia" w:ascii="仿宋_GB2312" w:hAnsi="仿宋_GB2312" w:eastAsia="仿宋_GB2312" w:cs="仿宋_GB2312"/>
          <w:sz w:val="32"/>
          <w:szCs w:val="32"/>
        </w:rPr>
        <w:t>签字：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00" w:lineRule="exact"/>
        <w:jc w:val="righ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rPr>
          <w:rFonts w:ascii="仿宋_GB2312" w:hAnsi="仿宋_GB2312" w:eastAsia="仿宋_GB2312" w:cs="仿宋_GB2312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53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66700" cy="393065"/>
              <wp:effectExtent l="0" t="0" r="0" b="0"/>
              <wp:wrapNone/>
              <wp:docPr id="4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6700" cy="39307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sdt>
                          <w:sdtPr>
                            <w:id w:val="-337904911"/>
                          </w:sdtPr>
                          <w:sdtContent>
                            <w:p>
                              <w:pPr>
                                <w:pStyle w:val="7"/>
                              </w:pPr>
                              <w:r>
                                <w:rPr>
                                  <w:rFonts w:hint="eastAsia" w:ascii="宋体"/>
                                  <w:sz w:val="28"/>
                                  <w:szCs w:val="28"/>
                                </w:rPr>
                                <w:t>-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宋体"/>
                                  <w:sz w:val="28"/>
                                  <w:szCs w:val="28"/>
                                </w:rPr>
                                <w:t>-</w:t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7" o:spid="_x0000_s1026" o:spt="1" style="position:absolute;left:0pt;margin-top:0pt;height:30.95pt;width:2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bxWsQ1gAAAAMBAAAPAAAAAAAAAAEAIAAAACIAAABkcnMvZG93bnJldi54&#10;bWxQSwECFAAUAAAACACHTuJAf9iQ4vwBAADoAwAADgAAAAAAAAABACAAAAAlAQAAZHJzL2Uyb0Rv&#10;Yy54bWxQSwUGAAAAAAYABgBZAQAAkw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337904911"/>
                    </w:sdtPr>
                    <w:sdtContent>
                      <w:p>
                        <w:pPr>
                          <w:pStyle w:val="7"/>
                        </w:pPr>
                        <w:r>
                          <w:rPr>
                            <w:rFonts w:hint="eastAsia" w:ascii="宋体"/>
                            <w:sz w:val="28"/>
                            <w:szCs w:val="28"/>
                          </w:rPr>
                          <w:t>-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="宋体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宋体"/>
                            <w:sz w:val="28"/>
                            <w:szCs w:val="28"/>
                          </w:rPr>
                          <w:t>-</w:t>
                        </w:r>
                      </w:p>
                    </w:sdtContent>
                  </w:sdt>
                  <w:p/>
                </w:txbxContent>
              </v:textbox>
            </v:rect>
          </w:pict>
        </mc:Fallback>
      </mc:AlternateContent>
    </w:r>
  </w:p>
  <w:p>
    <w:pPr>
      <w:pStyle w:val="7"/>
    </w:pP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NDgwNjdkOTJjZWM5NTI5YWQ4MTAxODhlNWI3NWUzYmEifQ=="/>
  </w:docVars>
  <w:rsids>
    <w:rsidRoot w:val="00C45862"/>
    <w:rsid w:val="0024378D"/>
    <w:rsid w:val="005C35E7"/>
    <w:rsid w:val="00711385"/>
    <w:rsid w:val="009F496E"/>
    <w:rsid w:val="00C45862"/>
    <w:rsid w:val="00F37E5D"/>
    <w:rsid w:val="00F41C61"/>
    <w:rsid w:val="00F60A1C"/>
    <w:rsid w:val="018F19A9"/>
    <w:rsid w:val="03B97DD1"/>
    <w:rsid w:val="08D95E1C"/>
    <w:rsid w:val="0DA6133F"/>
    <w:rsid w:val="10015310"/>
    <w:rsid w:val="13094D44"/>
    <w:rsid w:val="1DD02F02"/>
    <w:rsid w:val="1F1E3468"/>
    <w:rsid w:val="1F27397A"/>
    <w:rsid w:val="1F463114"/>
    <w:rsid w:val="1FE8639E"/>
    <w:rsid w:val="208F686F"/>
    <w:rsid w:val="24662013"/>
    <w:rsid w:val="27F377F6"/>
    <w:rsid w:val="2A285250"/>
    <w:rsid w:val="2BDD3C5E"/>
    <w:rsid w:val="2C075E51"/>
    <w:rsid w:val="303F17B5"/>
    <w:rsid w:val="31C20C9A"/>
    <w:rsid w:val="32BF6BD6"/>
    <w:rsid w:val="32DA56A8"/>
    <w:rsid w:val="33EE74F5"/>
    <w:rsid w:val="353A6C24"/>
    <w:rsid w:val="3A644F08"/>
    <w:rsid w:val="3D014D7E"/>
    <w:rsid w:val="40437164"/>
    <w:rsid w:val="43266830"/>
    <w:rsid w:val="47AB43DF"/>
    <w:rsid w:val="4A64299C"/>
    <w:rsid w:val="4D17271A"/>
    <w:rsid w:val="4F8968B6"/>
    <w:rsid w:val="50334002"/>
    <w:rsid w:val="51F851E1"/>
    <w:rsid w:val="520E0942"/>
    <w:rsid w:val="523A7256"/>
    <w:rsid w:val="5421434C"/>
    <w:rsid w:val="5B1130D1"/>
    <w:rsid w:val="5C913005"/>
    <w:rsid w:val="61922468"/>
    <w:rsid w:val="6477020D"/>
    <w:rsid w:val="64C36C4A"/>
    <w:rsid w:val="659D65E8"/>
    <w:rsid w:val="673D0846"/>
    <w:rsid w:val="67713E28"/>
    <w:rsid w:val="678009F9"/>
    <w:rsid w:val="69470DF5"/>
    <w:rsid w:val="6C873E69"/>
    <w:rsid w:val="6CAC7A84"/>
    <w:rsid w:val="6F5B73FC"/>
    <w:rsid w:val="73004201"/>
    <w:rsid w:val="7315141C"/>
    <w:rsid w:val="7444734A"/>
    <w:rsid w:val="748F389A"/>
    <w:rsid w:val="787A278A"/>
    <w:rsid w:val="795D2AFD"/>
    <w:rsid w:val="799407B9"/>
    <w:rsid w:val="7D4E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spacing w:line="606" w:lineRule="atLeast"/>
      <w:ind w:firstLine="566"/>
      <w:textAlignment w:val="baseline"/>
    </w:pPr>
    <w:rPr>
      <w:rFonts w:ascii="仿宋_GB2312" w:eastAsia="仿宋_GB2312" w:cs="Times New Roman"/>
      <w:color w:val="000000"/>
      <w:sz w:val="24"/>
      <w:szCs w:val="20"/>
      <w:u w:color="000000"/>
    </w:rPr>
  </w:style>
  <w:style w:type="paragraph" w:styleId="6">
    <w:name w:val="Balloon Text"/>
    <w:basedOn w:val="1"/>
    <w:autoRedefine/>
    <w:qFormat/>
    <w:uiPriority w:val="0"/>
    <w:rPr>
      <w:sz w:val="18"/>
      <w:szCs w:val="18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autoRedefine/>
    <w:qFormat/>
    <w:uiPriority w:val="0"/>
    <w:rPr>
      <w:b/>
    </w:rPr>
  </w:style>
  <w:style w:type="character" w:customStyle="1" w:styleId="13">
    <w:name w:val="font01"/>
    <w:basedOn w:val="11"/>
    <w:autoRedefine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basedOn w:val="11"/>
    <w:autoRedefine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169</Characters>
  <Lines>1</Lines>
  <Paragraphs>1</Paragraphs>
  <TotalTime>70</TotalTime>
  <ScaleCrop>false</ScaleCrop>
  <LinksUpToDate>false</LinksUpToDate>
  <CharactersWithSpaces>175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2020-07-13T03:46:00Z</dcterms:created>
  <dc:creator>Jution</dc:creator>
  <cp:lastModifiedBy>微蓝</cp:lastModifiedBy>
  <cp:lastPrinted>2024-01-17T05:25:00Z</cp:lastPrinted>
  <dcterms:modified xsi:type="dcterms:W3CDTF">2024-04-24T08:51:40Z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0F3DBDBA94D44EBEA87C60DCD89588F7_13</vt:lpwstr>
  </property>
</Properties>
</file>